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微软雅黑" w:cs="Arial"/>
          <w:b/>
          <w:color w:val="0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附件2</w:t>
      </w:r>
      <w:r>
        <w:rPr>
          <w:rFonts w:hint="eastAsia" w:ascii="微软雅黑" w:hAnsi="微软雅黑" w:eastAsia="微软雅黑" w:cs="Arial"/>
          <w:color w:val="000000"/>
          <w:sz w:val="24"/>
          <w:szCs w:val="24"/>
          <w:lang w:eastAsia="zh-CN"/>
        </w:rPr>
        <w:t>：</w:t>
      </w:r>
    </w:p>
    <w:p>
      <w:pPr>
        <w:jc w:val="center"/>
        <w:rPr>
          <w:rFonts w:hint="default" w:ascii="黑体" w:hAnsi="黑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届湖北省肿瘤学术大会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暨省“323”癌症防治攻坚行动推进会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分会场征集表</w:t>
      </w:r>
    </w:p>
    <w:p>
      <w:pP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大会主办方：湖北省抗癌协会 湖北省医学会肿瘤学分会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 xml:space="preserve"> 湖北省癌症中心</w:t>
      </w:r>
    </w:p>
    <w:p>
      <w:pPr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大会承办方：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湖北省肿瘤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医院</w:t>
      </w:r>
    </w:p>
    <w:p>
      <w:pPr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-1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>
      <w:pPr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大会地点：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武汉融通中南花园酒店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分会场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申办截止日期：202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年3月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反馈邮箱：</w:t>
      </w:r>
      <w:r>
        <w:rPr>
          <w:rFonts w:hint="eastAsia" w:ascii="华文中宋" w:hAnsi="华文中宋" w:eastAsia="华文中宋" w:cs="华文中宋"/>
        </w:rPr>
        <w:fldChar w:fldCharType="begin"/>
      </w:r>
      <w:r>
        <w:rPr>
          <w:rFonts w:hint="eastAsia" w:ascii="华文中宋" w:hAnsi="华文中宋" w:eastAsia="华文中宋" w:cs="华文中宋"/>
        </w:rPr>
        <w:instrText xml:space="preserve"> HYPERLINK "mailto:guanhj3@163.com" </w:instrText>
      </w:r>
      <w:r>
        <w:rPr>
          <w:rFonts w:hint="eastAsia" w:ascii="华文中宋" w:hAnsi="华文中宋" w:eastAsia="华文中宋" w:cs="华文中宋"/>
        </w:rPr>
        <w:fldChar w:fldCharType="separate"/>
      </w:r>
      <w:r>
        <w:rPr>
          <w:rStyle w:val="30"/>
          <w:rFonts w:hint="eastAsia" w:ascii="华文中宋" w:hAnsi="华文中宋" w:eastAsia="华文中宋" w:cs="华文中宋"/>
          <w:sz w:val="24"/>
          <w:szCs w:val="24"/>
        </w:rPr>
        <w:t>guanh</w:t>
      </w:r>
      <w:bookmarkStart w:id="0" w:name="_GoBack"/>
      <w:bookmarkEnd w:id="0"/>
      <w:r>
        <w:rPr>
          <w:rStyle w:val="30"/>
          <w:rFonts w:hint="eastAsia" w:ascii="华文中宋" w:hAnsi="华文中宋" w:eastAsia="华文中宋" w:cs="华文中宋"/>
          <w:sz w:val="24"/>
          <w:szCs w:val="24"/>
        </w:rPr>
        <w:t>j3@163.com</w:t>
      </w:r>
      <w:r>
        <w:rPr>
          <w:rStyle w:val="30"/>
          <w:rFonts w:hint="eastAsia" w:ascii="华文中宋" w:hAnsi="华文中宋" w:eastAsia="华文中宋" w:cs="华文中宋"/>
          <w:sz w:val="24"/>
          <w:szCs w:val="24"/>
        </w:rPr>
        <w:fldChar w:fldCharType="end"/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 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联系人：管会君 027-87670019，13114367060（微信同）</w:t>
      </w:r>
    </w:p>
    <w:tbl>
      <w:tblPr>
        <w:tblStyle w:val="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843"/>
        <w:gridCol w:w="4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专业委员会名称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联系人姓名、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联系人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lang w:val="en-US" w:eastAsia="zh-CN"/>
              </w:rPr>
              <w:t>手机号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拟承办的分会场</w:t>
            </w:r>
          </w:p>
        </w:tc>
        <w:tc>
          <w:tcPr>
            <w:tcW w:w="1081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lang w:val="en-US" w:eastAsia="zh-CN"/>
              </w:rPr>
              <w:t>分会场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41" w:type="pct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主题</w:t>
            </w:r>
          </w:p>
        </w:tc>
        <w:tc>
          <w:tcPr>
            <w:tcW w:w="2441" w:type="pct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参会代表数</w:t>
            </w:r>
          </w:p>
        </w:tc>
        <w:tc>
          <w:tcPr>
            <w:tcW w:w="2441" w:type="pct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会议时长</w:t>
            </w:r>
          </w:p>
        </w:tc>
        <w:tc>
          <w:tcPr>
            <w:tcW w:w="2441" w:type="pct"/>
          </w:tcPr>
          <w:p>
            <w:pPr>
              <w:ind w:firstLine="721" w:firstLineChars="300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 xml:space="preserve">□半天    □一天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分会场负责人</w:t>
            </w:r>
          </w:p>
        </w:tc>
        <w:tc>
          <w:tcPr>
            <w:tcW w:w="2441" w:type="pct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476" w:type="pct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邀请讲座专家数（省内人数/省外人数）</w:t>
            </w:r>
          </w:p>
        </w:tc>
        <w:tc>
          <w:tcPr>
            <w:tcW w:w="2441" w:type="pct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B073A3"/>
    <w:rsid w:val="00152A85"/>
    <w:rsid w:val="001F2A2D"/>
    <w:rsid w:val="00237BD4"/>
    <w:rsid w:val="002A12E5"/>
    <w:rsid w:val="002D476B"/>
    <w:rsid w:val="0032256F"/>
    <w:rsid w:val="003A79BF"/>
    <w:rsid w:val="003C0A93"/>
    <w:rsid w:val="00412CD1"/>
    <w:rsid w:val="004638F9"/>
    <w:rsid w:val="004A7927"/>
    <w:rsid w:val="005228B8"/>
    <w:rsid w:val="005311EC"/>
    <w:rsid w:val="0057516E"/>
    <w:rsid w:val="005B08F7"/>
    <w:rsid w:val="005E3FEE"/>
    <w:rsid w:val="00712755"/>
    <w:rsid w:val="00734FD6"/>
    <w:rsid w:val="00736B38"/>
    <w:rsid w:val="007B0BAD"/>
    <w:rsid w:val="00821857"/>
    <w:rsid w:val="00843091"/>
    <w:rsid w:val="00876DD4"/>
    <w:rsid w:val="008E27A9"/>
    <w:rsid w:val="00903101"/>
    <w:rsid w:val="009724DC"/>
    <w:rsid w:val="009C719C"/>
    <w:rsid w:val="009E79D7"/>
    <w:rsid w:val="00A13209"/>
    <w:rsid w:val="00A331A5"/>
    <w:rsid w:val="00A739EE"/>
    <w:rsid w:val="00A81E32"/>
    <w:rsid w:val="00B0140A"/>
    <w:rsid w:val="00B073A3"/>
    <w:rsid w:val="00B3419A"/>
    <w:rsid w:val="00B6217C"/>
    <w:rsid w:val="00BE1292"/>
    <w:rsid w:val="00C24B08"/>
    <w:rsid w:val="00D616CE"/>
    <w:rsid w:val="00D61AC7"/>
    <w:rsid w:val="00D73E46"/>
    <w:rsid w:val="00D74D66"/>
    <w:rsid w:val="00DA0EB3"/>
    <w:rsid w:val="00E209E9"/>
    <w:rsid w:val="00E709CA"/>
    <w:rsid w:val="00E72380"/>
    <w:rsid w:val="00EA31BA"/>
    <w:rsid w:val="00F94335"/>
    <w:rsid w:val="4F904660"/>
    <w:rsid w:val="7036344D"/>
    <w:rsid w:val="750C149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99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7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7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4FB6C-62B5-4D1F-A66B-BDC1DACE9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2018-09-19T01:48:00Z</dcterms:created>
  <dc:creator>lenovo</dc:creator>
  <cp:lastModifiedBy>管会君</cp:lastModifiedBy>
  <cp:lastPrinted>2021-02-19T03:06:00Z</cp:lastPrinted>
  <dcterms:modified xsi:type="dcterms:W3CDTF">2022-03-02T07:20:21Z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031D0A4D174B456391699623CE123338</vt:lpwstr>
  </property>
</Properties>
</file>